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40" w:rsidRDefault="00291940" w:rsidP="00291940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2357">
        <w:rPr>
          <w:rFonts w:ascii="Times New Roman" w:hAnsi="Times New Roman" w:cs="Times New Roman"/>
          <w:b/>
          <w:color w:val="000000"/>
          <w:sz w:val="24"/>
          <w:szCs w:val="24"/>
        </w:rPr>
        <w:t>ОПРОСНЫЙ ЛИСТ</w:t>
      </w:r>
    </w:p>
    <w:p w:rsidR="00291940" w:rsidRDefault="00291940" w:rsidP="00291940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2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Нефтеуловитель</w:t>
      </w:r>
      <w:r w:rsidRPr="00502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D1C42" w:rsidRPr="004434B0" w:rsidRDefault="003D1C42" w:rsidP="003D1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3D1C42" w:rsidRPr="004434B0" w:rsidRDefault="003D1C42" w:rsidP="003D1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D1C42" w:rsidRPr="004434B0" w:rsidRDefault="003D1C42" w:rsidP="003D1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D1C42" w:rsidRDefault="003D1C42" w:rsidP="003D1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434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3D1C42" w:rsidRPr="00763FBD" w:rsidRDefault="003D1C42" w:rsidP="003D1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составления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D1C42" w:rsidRPr="00502357" w:rsidRDefault="003D1C42" w:rsidP="00291940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1. Место установки нефтеуловителя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Объект (например, автозаправочная станция, автосервис, производственная пло</w:t>
      </w:r>
      <w:r w:rsidRPr="00291940">
        <w:rPr>
          <w:color w:val="000000"/>
        </w:rPr>
        <w:softHyphen/>
        <w:t>щадка): ___________________________________________________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1.1 Расположение: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Наземный монтаж.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Подземный монтаж.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Монтаж в помещении.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1.2 Установка нефтеуловителя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под газоном (d); d=750 мм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под асфальт (d1); d1=580 мм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2. Производительность нефтеуловителя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Производительность (расход сточных вод): __________ л/с или м³/ч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Пиковая производительность (максимальный сброс сточных вод): __________ л/с или м³/ч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3. Вид нефтеуловителя: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Вертикальный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Горизонтальный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4. Габаритные размеры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4.1 Диаметр нефтеуловителя, D: ________ м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Длина нефтеуловителя, L: ___________ м (для горизонтального нефтеуловителя)  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Высота нефтеуловителя, Н: ___________ м (для вертикального нефтеуловителя)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4.2 Глубина подводящей трубы (лоток), h1: ________ м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4.3 Диаметр подводящей трубы, d2: _______ мм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Диаметр отводящей трубы, d3: _______ мм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Направление подводящей трубы d2: ____ часов (а) для вертикального нефтеуловителя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Направление отводящей трубы d3: ____ часов (а) для вертикального нефтеуловителя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5. Тип сточных вод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5.1 Состав сточных вод (отметьте применимое):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[ ] Дождевая вода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Промышленные сточные воды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Вода после мойки автотранспорта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Сточные воды с содержанием нефтепродуктов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Другое (указать): ______________________________________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5.2 Содержание нефтепродуктов до очистки: __________ (мг/л).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5.3 Примеси (взвешенные вещества, песок, грязь):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Да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Нет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Если да, указать тип и количество: ________________________</w:t>
      </w:r>
    </w:p>
    <w:p w:rsidR="003D1C42" w:rsidRDefault="003D1C42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bookmarkStart w:id="0" w:name="_GoBack"/>
      <w:bookmarkEnd w:id="0"/>
      <w:r w:rsidRPr="00291940">
        <w:rPr>
          <w:b/>
          <w:bCs/>
          <w:color w:val="000000"/>
        </w:rPr>
        <w:lastRenderedPageBreak/>
        <w:t>6. Требования к очистке сточных вод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6.1 Ожидаемые показатели на выходе (после очистки):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Нефтепродукты: __________ мг/л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Взвешенные вещества: __________ мг/л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Другие показатели (если применимо): _______________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6.2 Необходимый класс очистки: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Стандартный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Глубокая очистка (с использованием сорбционного фильтра)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Дополнительные требования к качеству очистки: ___________________________________________________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Дополнительные опции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7. Наличие лестницы:  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Да,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Нет;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* - Лестницы изготавливаются для оборудований диаметром от 1,2 м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b/>
          <w:bCs/>
          <w:color w:val="000000"/>
        </w:rPr>
        <w:t>8. Наличие датчика уровня масла и осадка: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Да,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91940">
        <w:rPr>
          <w:color w:val="000000"/>
        </w:rPr>
        <w:t>[ ]</w:t>
      </w:r>
      <w:proofErr w:type="gramEnd"/>
      <w:r w:rsidRPr="00291940">
        <w:rPr>
          <w:color w:val="000000"/>
        </w:rPr>
        <w:t xml:space="preserve"> Нет;  </w:t>
      </w:r>
    </w:p>
    <w:p w:rsidR="00291940" w:rsidRPr="00291940" w:rsidRDefault="00291940" w:rsidP="002919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91940">
        <w:rPr>
          <w:color w:val="000000"/>
        </w:rPr>
        <w:t>Пункт 7, 8 заполняется в том случае если клиент желает включать в комплектацию данные позиции</w:t>
      </w:r>
    </w:p>
    <w:p w:rsidR="003521D8" w:rsidRPr="00291940" w:rsidRDefault="003521D8" w:rsidP="002919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521D8" w:rsidRPr="0029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40"/>
    <w:rsid w:val="002504D8"/>
    <w:rsid w:val="00291940"/>
    <w:rsid w:val="003521D8"/>
    <w:rsid w:val="003D1C42"/>
    <w:rsid w:val="005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385CB-1E7C-454F-9CFC-E10D8DBF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Средняя сетка 2 Знак"/>
    <w:link w:val="21"/>
    <w:uiPriority w:val="1"/>
    <w:locked/>
    <w:rsid w:val="00291940"/>
  </w:style>
  <w:style w:type="paragraph" w:customStyle="1" w:styleId="21">
    <w:name w:val="Средняя сетка 21"/>
    <w:link w:val="2"/>
    <w:uiPriority w:val="1"/>
    <w:qFormat/>
    <w:rsid w:val="00291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2025-11-10T11:34:00Z</dcterms:created>
  <dcterms:modified xsi:type="dcterms:W3CDTF">2025-11-10T13:23:00Z</dcterms:modified>
</cp:coreProperties>
</file>